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17" w:rsidRPr="00F11AC7" w:rsidRDefault="00793817" w:rsidP="00793817">
      <w:pPr>
        <w:rPr>
          <w:b/>
          <w:sz w:val="24"/>
        </w:rPr>
      </w:pPr>
      <w:r w:rsidRPr="00F11AC7">
        <w:rPr>
          <w:b/>
          <w:sz w:val="24"/>
        </w:rPr>
        <w:t>Kunstverein Ludwigsburg zeigt</w:t>
      </w:r>
    </w:p>
    <w:p w:rsidR="00793817" w:rsidRPr="00F11AC7" w:rsidRDefault="00793817" w:rsidP="00793817">
      <w:pPr>
        <w:rPr>
          <w:sz w:val="24"/>
        </w:rPr>
      </w:pPr>
      <w:r w:rsidRPr="00F11AC7">
        <w:rPr>
          <w:sz w:val="24"/>
        </w:rPr>
        <w:t>03.</w:t>
      </w:r>
      <w:r>
        <w:rPr>
          <w:sz w:val="24"/>
        </w:rPr>
        <w:t>0</w:t>
      </w:r>
      <w:r w:rsidRPr="00F11AC7">
        <w:rPr>
          <w:sz w:val="24"/>
        </w:rPr>
        <w:t>5. bis 05.07.2018</w:t>
      </w:r>
    </w:p>
    <w:p w:rsidR="00793817" w:rsidRDefault="00793817" w:rsidP="00793817">
      <w:pPr>
        <w:rPr>
          <w:b/>
          <w:sz w:val="24"/>
        </w:rPr>
      </w:pPr>
      <w:proofErr w:type="spellStart"/>
      <w:r w:rsidRPr="00F11AC7">
        <w:rPr>
          <w:b/>
          <w:sz w:val="24"/>
        </w:rPr>
        <w:t>Sibel</w:t>
      </w:r>
      <w:proofErr w:type="spellEnd"/>
      <w:r w:rsidRPr="00F11AC7">
        <w:rPr>
          <w:b/>
          <w:sz w:val="24"/>
        </w:rPr>
        <w:t xml:space="preserve"> </w:t>
      </w:r>
      <w:proofErr w:type="spellStart"/>
      <w:r w:rsidRPr="00F11AC7">
        <w:rPr>
          <w:b/>
          <w:sz w:val="24"/>
        </w:rPr>
        <w:t>Horada</w:t>
      </w:r>
      <w:proofErr w:type="spellEnd"/>
      <w:r w:rsidRPr="00F11AC7">
        <w:rPr>
          <w:b/>
          <w:sz w:val="24"/>
        </w:rPr>
        <w:t xml:space="preserve"> und Buket </w:t>
      </w:r>
      <w:proofErr w:type="spellStart"/>
      <w:r w:rsidRPr="00F11AC7">
        <w:rPr>
          <w:b/>
          <w:sz w:val="24"/>
        </w:rPr>
        <w:t>Savci</w:t>
      </w:r>
      <w:proofErr w:type="spellEnd"/>
      <w:r w:rsidRPr="00F11AC7">
        <w:rPr>
          <w:b/>
          <w:sz w:val="24"/>
        </w:rPr>
        <w:t xml:space="preserve"> – Zwei Positionen</w:t>
      </w:r>
    </w:p>
    <w:p w:rsidR="00793817" w:rsidRDefault="00793817" w:rsidP="00793817">
      <w:pPr>
        <w:rPr>
          <w:b/>
          <w:sz w:val="24"/>
        </w:rPr>
      </w:pPr>
    </w:p>
    <w:p w:rsidR="00793817" w:rsidRDefault="00793817" w:rsidP="00793817">
      <w:pPr>
        <w:rPr>
          <w:sz w:val="24"/>
        </w:rPr>
      </w:pPr>
    </w:p>
    <w:p w:rsidR="00793817" w:rsidRPr="00793817" w:rsidRDefault="00793817" w:rsidP="00793817">
      <w:pPr>
        <w:rPr>
          <w:sz w:val="24"/>
        </w:rPr>
      </w:pPr>
      <w:r w:rsidRPr="00793817">
        <w:rPr>
          <w:sz w:val="24"/>
        </w:rPr>
        <w:t xml:space="preserve">Ludwigsburg, 3. Mai 2018 – In der jetzt eröffneten Ausstellung „Zwei Positionen“ im Kunstverein Ludwigsburg sind </w:t>
      </w:r>
      <w:r w:rsidR="00FC19C6">
        <w:rPr>
          <w:sz w:val="24"/>
        </w:rPr>
        <w:t xml:space="preserve">die Werke </w:t>
      </w:r>
      <w:r w:rsidRPr="00793817">
        <w:rPr>
          <w:sz w:val="24"/>
        </w:rPr>
        <w:t>zwei</w:t>
      </w:r>
      <w:r w:rsidR="00FC19C6">
        <w:rPr>
          <w:sz w:val="24"/>
        </w:rPr>
        <w:t>er</w:t>
      </w:r>
      <w:r w:rsidRPr="00793817">
        <w:rPr>
          <w:sz w:val="24"/>
        </w:rPr>
        <w:t xml:space="preserve"> Künstlerinnen zu sehen, die zwar beide in Istanbul geboren sind, deren Leb</w:t>
      </w:r>
      <w:r w:rsidR="00FC19C6">
        <w:rPr>
          <w:sz w:val="24"/>
        </w:rPr>
        <w:t>enswege und deren künstlerische</w:t>
      </w:r>
      <w:r w:rsidRPr="00793817">
        <w:rPr>
          <w:sz w:val="24"/>
        </w:rPr>
        <w:t xml:space="preserve"> Entwicklung </w:t>
      </w:r>
      <w:r w:rsidR="00FC19C6">
        <w:rPr>
          <w:sz w:val="24"/>
        </w:rPr>
        <w:t>jedoch ganz unterschiedlich verlaufen ist</w:t>
      </w:r>
      <w:r w:rsidRPr="00793817">
        <w:rPr>
          <w:sz w:val="24"/>
        </w:rPr>
        <w:t xml:space="preserve">. </w:t>
      </w:r>
      <w:r w:rsidR="00FC19C6">
        <w:rPr>
          <w:sz w:val="24"/>
        </w:rPr>
        <w:br/>
      </w:r>
      <w:proofErr w:type="spellStart"/>
      <w:r w:rsidRPr="00793817">
        <w:rPr>
          <w:sz w:val="24"/>
        </w:rPr>
        <w:t>Sibel</w:t>
      </w:r>
      <w:proofErr w:type="spellEnd"/>
      <w:r w:rsidRPr="00793817">
        <w:rPr>
          <w:sz w:val="24"/>
        </w:rPr>
        <w:t xml:space="preserve"> </w:t>
      </w:r>
      <w:proofErr w:type="spellStart"/>
      <w:r w:rsidRPr="00793817">
        <w:rPr>
          <w:sz w:val="24"/>
        </w:rPr>
        <w:t>Horada</w:t>
      </w:r>
      <w:proofErr w:type="spellEnd"/>
      <w:r w:rsidRPr="00793817">
        <w:rPr>
          <w:sz w:val="24"/>
        </w:rPr>
        <w:t xml:space="preserve"> (*1980) lebt und arbeitet bis heute in ihrem Heimatland, Buket </w:t>
      </w:r>
      <w:proofErr w:type="spellStart"/>
      <w:r w:rsidRPr="00793817">
        <w:rPr>
          <w:sz w:val="24"/>
        </w:rPr>
        <w:t>Savci</w:t>
      </w:r>
      <w:proofErr w:type="spellEnd"/>
      <w:r w:rsidRPr="00793817">
        <w:rPr>
          <w:sz w:val="24"/>
        </w:rPr>
        <w:t xml:space="preserve"> (*1976) dagegen lebt dauerhaft in New York. Zum ersten Mal begegneten sich die beiden jetzt im Kunstverein und überraschten sich gewissermaßen gegenseitig mit ihren Werken.</w:t>
      </w:r>
    </w:p>
    <w:p w:rsidR="00793817" w:rsidRPr="00793817" w:rsidRDefault="00793817" w:rsidP="00793817">
      <w:pPr>
        <w:rPr>
          <w:sz w:val="24"/>
        </w:rPr>
      </w:pPr>
    </w:p>
    <w:p w:rsidR="00793817" w:rsidRPr="00793817" w:rsidRDefault="00793817" w:rsidP="00793817">
      <w:pPr>
        <w:rPr>
          <w:sz w:val="24"/>
        </w:rPr>
      </w:pPr>
      <w:r w:rsidRPr="00793817">
        <w:rPr>
          <w:b/>
          <w:sz w:val="24"/>
        </w:rPr>
        <w:t xml:space="preserve">Buket </w:t>
      </w:r>
      <w:proofErr w:type="spellStart"/>
      <w:r w:rsidRPr="00793817">
        <w:rPr>
          <w:b/>
          <w:sz w:val="24"/>
        </w:rPr>
        <w:t>Savci</w:t>
      </w:r>
      <w:proofErr w:type="spellEnd"/>
      <w:r w:rsidRPr="00793817">
        <w:rPr>
          <w:sz w:val="24"/>
        </w:rPr>
        <w:t xml:space="preserve"> positioniert im Salon des Kunstvereins mit kraftvollen Malereinen intimer Szenen ihr weibliches Statement. Sie versuche in ihrer Arbeit die flüchtigen Momente von purer Freude und Glück einzufangen, so die Künstlerin. Sie setzt sich selbst an die Stelle des Betrachters und beobachtet die trägen Momente der Intimität. Wie bruchstückhaft in Erinnerung gebliebene Szenen wählt sie Ausschnitte der Motive und koloriert sie.</w:t>
      </w:r>
    </w:p>
    <w:p w:rsidR="00793817" w:rsidRPr="00793817" w:rsidRDefault="00793817" w:rsidP="00793817">
      <w:pPr>
        <w:rPr>
          <w:sz w:val="24"/>
        </w:rPr>
      </w:pPr>
    </w:p>
    <w:p w:rsidR="00793817" w:rsidRPr="00793817" w:rsidRDefault="00793817" w:rsidP="00793817">
      <w:pPr>
        <w:rPr>
          <w:sz w:val="24"/>
        </w:rPr>
      </w:pPr>
      <w:proofErr w:type="spellStart"/>
      <w:r w:rsidRPr="00793817">
        <w:rPr>
          <w:b/>
          <w:sz w:val="24"/>
        </w:rPr>
        <w:t>Sibel</w:t>
      </w:r>
      <w:proofErr w:type="spellEnd"/>
      <w:r w:rsidRPr="00793817">
        <w:rPr>
          <w:b/>
          <w:sz w:val="24"/>
        </w:rPr>
        <w:t xml:space="preserve"> </w:t>
      </w:r>
      <w:proofErr w:type="spellStart"/>
      <w:r w:rsidRPr="00793817">
        <w:rPr>
          <w:b/>
          <w:sz w:val="24"/>
        </w:rPr>
        <w:t>Horada</w:t>
      </w:r>
      <w:proofErr w:type="spellEnd"/>
      <w:r w:rsidRPr="00793817">
        <w:rPr>
          <w:sz w:val="24"/>
        </w:rPr>
        <w:t xml:space="preserve"> setzt sich umfassend mit ihrer persönlichen und der kollektiven Geschichte auseinander. Sie schaut auf physische und metaphorische Stätten der Zerstörung, der Unterdrückung und auf Erscheinungsformen des Stillschweigens. Im Kunstverein Ludwigsburg wird dies in ihrer Installation „</w:t>
      </w:r>
      <w:proofErr w:type="spellStart"/>
      <w:r w:rsidRPr="00793817">
        <w:rPr>
          <w:sz w:val="24"/>
        </w:rPr>
        <w:t>Forest</w:t>
      </w:r>
      <w:proofErr w:type="spellEnd"/>
      <w:r w:rsidRPr="00793817">
        <w:rPr>
          <w:sz w:val="24"/>
        </w:rPr>
        <w:t xml:space="preserve">“ aus dem Jahre 2017 deutlich. Verkohlte Buchenstämme schweben im Raum. </w:t>
      </w:r>
      <w:proofErr w:type="spellStart"/>
      <w:r w:rsidRPr="00793817">
        <w:rPr>
          <w:sz w:val="24"/>
        </w:rPr>
        <w:t>Horada</w:t>
      </w:r>
      <w:proofErr w:type="spellEnd"/>
      <w:r w:rsidRPr="00793817">
        <w:rPr>
          <w:sz w:val="24"/>
        </w:rPr>
        <w:t xml:space="preserve"> nutzt für die Arbeit eine japanische Technik, mit der Holz haltbar gemacht wird. Das Feuer schützt das Holz gegen Fäule und das Feuer selbst. Die für die Verbrennung zerlegten Bäume werden mit einem schwarzen Klebemittel wieder zusammengefügt. „</w:t>
      </w:r>
      <w:proofErr w:type="spellStart"/>
      <w:r w:rsidRPr="00793817">
        <w:rPr>
          <w:sz w:val="24"/>
        </w:rPr>
        <w:t>Forest</w:t>
      </w:r>
      <w:proofErr w:type="spellEnd"/>
      <w:r w:rsidRPr="00793817">
        <w:rPr>
          <w:sz w:val="24"/>
        </w:rPr>
        <w:t xml:space="preserve"> ist eine Arbeit über die Einsamkeit, aber auch ein Appell an die kollektive Widerstandsfähigkeit“, sagt </w:t>
      </w:r>
      <w:proofErr w:type="spellStart"/>
      <w:r w:rsidRPr="00793817">
        <w:rPr>
          <w:sz w:val="24"/>
        </w:rPr>
        <w:t>Horada</w:t>
      </w:r>
      <w:proofErr w:type="spellEnd"/>
      <w:r w:rsidRPr="00793817">
        <w:rPr>
          <w:sz w:val="24"/>
        </w:rPr>
        <w:t>.</w:t>
      </w:r>
    </w:p>
    <w:p w:rsidR="00793817" w:rsidRPr="00793817" w:rsidRDefault="00793817" w:rsidP="00793817">
      <w:pPr>
        <w:rPr>
          <w:sz w:val="24"/>
        </w:rPr>
      </w:pPr>
    </w:p>
    <w:p w:rsidR="00793817" w:rsidRDefault="00793817" w:rsidP="00793817">
      <w:pPr>
        <w:rPr>
          <w:sz w:val="22"/>
        </w:rPr>
      </w:pPr>
      <w:r w:rsidRPr="00793817">
        <w:rPr>
          <w:sz w:val="24"/>
        </w:rPr>
        <w:t xml:space="preserve">Schmerz und Lust verdichten sich in der Begegnung der beiden Künstlerinnen zu universellen Themen. </w:t>
      </w:r>
    </w:p>
    <w:p w:rsidR="00793817" w:rsidRDefault="00793817" w:rsidP="00793817">
      <w:pPr>
        <w:rPr>
          <w:sz w:val="22"/>
        </w:rPr>
      </w:pPr>
    </w:p>
    <w:p w:rsidR="00793817" w:rsidRDefault="00793817" w:rsidP="00793817">
      <w:pPr>
        <w:rPr>
          <w:b/>
          <w:sz w:val="20"/>
        </w:rPr>
      </w:pPr>
    </w:p>
    <w:p w:rsidR="00793817" w:rsidRPr="00793817" w:rsidRDefault="00793817" w:rsidP="00793817">
      <w:pPr>
        <w:rPr>
          <w:sz w:val="22"/>
        </w:rPr>
      </w:pPr>
      <w:r w:rsidRPr="00793817">
        <w:rPr>
          <w:b/>
          <w:sz w:val="22"/>
        </w:rPr>
        <w:t xml:space="preserve">Donnerstag, 17.05.2018, 19.00 Uhr, </w:t>
      </w:r>
      <w:r w:rsidRPr="00793817">
        <w:rPr>
          <w:sz w:val="22"/>
        </w:rPr>
        <w:t xml:space="preserve">Führung mit Julia </w:t>
      </w:r>
      <w:proofErr w:type="spellStart"/>
      <w:r w:rsidRPr="00793817">
        <w:rPr>
          <w:sz w:val="22"/>
        </w:rPr>
        <w:t>Connert</w:t>
      </w:r>
      <w:proofErr w:type="spellEnd"/>
    </w:p>
    <w:p w:rsidR="00793817" w:rsidRPr="00793817" w:rsidRDefault="00793817" w:rsidP="00793817">
      <w:pPr>
        <w:rPr>
          <w:sz w:val="22"/>
        </w:rPr>
      </w:pPr>
      <w:r w:rsidRPr="00793817">
        <w:rPr>
          <w:b/>
          <w:sz w:val="22"/>
        </w:rPr>
        <w:t xml:space="preserve">Donnerstag, 14.06.2018, 19.00 Uhr, </w:t>
      </w:r>
      <w:r w:rsidRPr="00793817">
        <w:rPr>
          <w:sz w:val="22"/>
        </w:rPr>
        <w:t xml:space="preserve">Führung mit Julia </w:t>
      </w:r>
      <w:proofErr w:type="spellStart"/>
      <w:r w:rsidRPr="00793817">
        <w:rPr>
          <w:sz w:val="22"/>
        </w:rPr>
        <w:t>Connert</w:t>
      </w:r>
      <w:proofErr w:type="spellEnd"/>
    </w:p>
    <w:p w:rsidR="00793817" w:rsidRDefault="00793817" w:rsidP="00793817">
      <w:pPr>
        <w:rPr>
          <w:sz w:val="20"/>
        </w:rPr>
      </w:pPr>
      <w:r w:rsidRPr="00793817">
        <w:rPr>
          <w:b/>
          <w:sz w:val="22"/>
        </w:rPr>
        <w:t xml:space="preserve">Donnerstag, 05.07.2018, 19.00 Uhr, </w:t>
      </w:r>
      <w:r w:rsidRPr="00793817">
        <w:rPr>
          <w:sz w:val="22"/>
        </w:rPr>
        <w:t>Finissage</w:t>
      </w:r>
    </w:p>
    <w:p w:rsidR="00793817" w:rsidRPr="004E4AA9" w:rsidRDefault="00793817" w:rsidP="00793817">
      <w:pPr>
        <w:rPr>
          <w:sz w:val="22"/>
        </w:rPr>
      </w:pPr>
    </w:p>
    <w:p w:rsidR="00793817" w:rsidRPr="00056B9E" w:rsidRDefault="00793817" w:rsidP="00793817">
      <w:pPr>
        <w:rPr>
          <w:rFonts w:ascii="Officina Sans OS ITC TT Book" w:hAnsi="Officina Sans OS ITC TT Book"/>
          <w:sz w:val="20"/>
        </w:rPr>
      </w:pPr>
      <w:r w:rsidRPr="00056B9E">
        <w:rPr>
          <w:rFonts w:ascii="Officina Sans OS ITC TT Book" w:hAnsi="Officina Sans OS ITC TT Book"/>
          <w:sz w:val="20"/>
        </w:rPr>
        <w:t>Die Ausstellungen sind dienstags bis sonntags von 11 bis 18 Uhr, donnerstags von 11 bis 21 Uhr geöffnet. Geschlossen: Montags und Feiertags</w:t>
      </w:r>
    </w:p>
    <w:p w:rsidR="00793817" w:rsidRPr="00056B9E" w:rsidRDefault="00793817" w:rsidP="00793817">
      <w:pPr>
        <w:rPr>
          <w:rFonts w:ascii="Officina Sans OS ITC TT Book" w:hAnsi="Officina Sans OS ITC TT Book"/>
          <w:sz w:val="20"/>
        </w:rPr>
      </w:pPr>
      <w:r w:rsidRPr="00056B9E">
        <w:rPr>
          <w:rFonts w:ascii="Officina Sans OS ITC TT Book" w:hAnsi="Officina Sans OS ITC TT Book"/>
          <w:sz w:val="20"/>
        </w:rPr>
        <w:t>Kunstverein Ludwigsburg im MIK, Eberhardstr. 1, 71634 Ludwigsburg</w:t>
      </w:r>
    </w:p>
    <w:p w:rsidR="0063183A" w:rsidRPr="00793817" w:rsidRDefault="00793817" w:rsidP="00793817">
      <w:pPr>
        <w:rPr>
          <w:sz w:val="24"/>
        </w:rPr>
      </w:pPr>
      <w:hyperlink r:id="rId4" w:history="1">
        <w:proofErr w:type="spellStart"/>
        <w:r w:rsidRPr="00056B9E">
          <w:rPr>
            <w:rStyle w:val="Link"/>
            <w:rFonts w:ascii="Officina Sans OS ITC TT Book" w:hAnsi="Officina Sans OS ITC TT Book"/>
            <w:sz w:val="20"/>
          </w:rPr>
          <w:t>www.kunstverein-ludwigsburg.de</w:t>
        </w:r>
        <w:proofErr w:type="spellEnd"/>
      </w:hyperlink>
    </w:p>
    <w:sectPr w:rsidR="0063183A" w:rsidRPr="00793817" w:rsidSect="00D35963">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fficina Sans OS ITC TT Book">
    <w:altName w:val="Arial"/>
    <w:panose1 w:val="00000000000000000000"/>
    <w:charset w:val="00"/>
    <w:family w:val="auto"/>
    <w:notTrueType/>
    <w:pitch w:val="default"/>
    <w:sig w:usb0="0502F828" w:usb1="6F66666D" w:usb2="466D6666" w:usb3="BFFFD99C" w:csb0="BFFFDA1E" w:csb1="000001FC"/>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817"/>
    <w:rsid w:val="00793817"/>
    <w:rsid w:val="00FC19C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817"/>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793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unstverein-ludwigsburg.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2</cp:revision>
  <dcterms:created xsi:type="dcterms:W3CDTF">2018-05-10T15:28:00Z</dcterms:created>
  <dcterms:modified xsi:type="dcterms:W3CDTF">2018-05-10T15:45:00Z</dcterms:modified>
</cp:coreProperties>
</file>